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463" w:rsidRDefault="000F6463" w:rsidP="000F64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№ 1</w:t>
      </w:r>
    </w:p>
    <w:p w:rsidR="000F6463" w:rsidRDefault="000F6463" w:rsidP="000F64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63" w:rsidRPr="000F6463" w:rsidRDefault="000F6463" w:rsidP="000F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463">
        <w:rPr>
          <w:rFonts w:ascii="Times New Roman" w:hAnsi="Times New Roman" w:cs="Times New Roman"/>
          <w:b/>
          <w:sz w:val="28"/>
          <w:szCs w:val="28"/>
        </w:rPr>
        <w:t xml:space="preserve">Казанской межрайонной природоохранной прокуратурой проведена проверка </w:t>
      </w:r>
      <w:r w:rsidRPr="000F6463">
        <w:rPr>
          <w:rFonts w:ascii="Times New Roman" w:hAnsi="Times New Roman" w:cs="Times New Roman"/>
          <w:sz w:val="28"/>
          <w:szCs w:val="28"/>
        </w:rPr>
        <w:t>соблюдения требований законодательства в области обращения с отходами животноводства (биологических отходов) на территории Республики Татарстан.</w:t>
      </w:r>
    </w:p>
    <w:p w:rsidR="000F6463" w:rsidRPr="000F6463" w:rsidRDefault="000F6463" w:rsidP="000F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463">
        <w:rPr>
          <w:rFonts w:ascii="Times New Roman" w:hAnsi="Times New Roman" w:cs="Times New Roman"/>
          <w:sz w:val="28"/>
          <w:szCs w:val="28"/>
        </w:rPr>
        <w:t>Установлено, что в 15 муниципальных районах Республики Тат</w:t>
      </w:r>
      <w:bookmarkStart w:id="0" w:name="_GoBack"/>
      <w:bookmarkEnd w:id="0"/>
      <w:r w:rsidRPr="000F6463">
        <w:rPr>
          <w:rFonts w:ascii="Times New Roman" w:hAnsi="Times New Roman" w:cs="Times New Roman"/>
          <w:sz w:val="28"/>
          <w:szCs w:val="28"/>
        </w:rPr>
        <w:t>арстан объекты утилизации биологических отходов не соответствуют требованиям законодательства. На скотомогильниках (биотермических ямах), расположенных в муниципальных образованиях, частично повреждены ограждения, при этом доступ людей и животных на территорию вышеуказанных объектов не исключен.</w:t>
      </w:r>
    </w:p>
    <w:p w:rsidR="00A94658" w:rsidRDefault="000F6463" w:rsidP="000F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463">
        <w:rPr>
          <w:rFonts w:ascii="Times New Roman" w:hAnsi="Times New Roman" w:cs="Times New Roman"/>
          <w:sz w:val="28"/>
          <w:szCs w:val="28"/>
        </w:rPr>
        <w:t xml:space="preserve">В связи с выявленными фактами нарушений закона в адрес органов местного самоуправления муниципальных районов Республики Татарстан внесены представления, по </w:t>
      </w:r>
      <w:proofErr w:type="gramStart"/>
      <w:r w:rsidRPr="000F6463"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 w:rsidRPr="000F6463">
        <w:rPr>
          <w:rFonts w:ascii="Times New Roman" w:hAnsi="Times New Roman" w:cs="Times New Roman"/>
          <w:sz w:val="28"/>
          <w:szCs w:val="28"/>
        </w:rPr>
        <w:t xml:space="preserve"> рассмотрения которых объекты утилизации биологических отходов приведены в соответствие с требованиями законодательства.</w:t>
      </w:r>
    </w:p>
    <w:p w:rsidR="000F6463" w:rsidRDefault="000F6463" w:rsidP="000F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F6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58"/>
    <w:rsid w:val="00023621"/>
    <w:rsid w:val="000808DB"/>
    <w:rsid w:val="000F6463"/>
    <w:rsid w:val="001913DC"/>
    <w:rsid w:val="0033767D"/>
    <w:rsid w:val="00397956"/>
    <w:rsid w:val="004E7A7C"/>
    <w:rsid w:val="006E740B"/>
    <w:rsid w:val="00823F07"/>
    <w:rsid w:val="008922DC"/>
    <w:rsid w:val="009C1B28"/>
    <w:rsid w:val="00A94658"/>
    <w:rsid w:val="00AD004D"/>
    <w:rsid w:val="00DD7478"/>
    <w:rsid w:val="00F3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22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2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</cp:lastModifiedBy>
  <cp:revision>3</cp:revision>
  <cp:lastPrinted>2023-09-27T08:42:00Z</cp:lastPrinted>
  <dcterms:created xsi:type="dcterms:W3CDTF">2023-10-16T13:53:00Z</dcterms:created>
  <dcterms:modified xsi:type="dcterms:W3CDTF">2023-10-16T13:54:00Z</dcterms:modified>
</cp:coreProperties>
</file>